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7C1AB0" w14:textId="77777777" w:rsidR="00E4331B" w:rsidRPr="00D0047D" w:rsidRDefault="00E4331B" w:rsidP="00E4331B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8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4418BB23" w14:textId="77777777" w:rsidR="00E4331B" w:rsidRPr="00D0047D" w:rsidRDefault="00E4331B" w:rsidP="00E4331B">
      <w:pPr>
        <w:rPr>
          <w:rFonts w:ascii="Arial" w:hAnsi="Arial" w:cs="Arial"/>
          <w:bCs/>
        </w:rPr>
      </w:pPr>
    </w:p>
    <w:p w14:paraId="03D00875" w14:textId="77777777" w:rsidR="00E4331B" w:rsidRPr="00D0047D" w:rsidRDefault="00E4331B" w:rsidP="00E4331B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9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0AD0945E" w14:textId="77777777" w:rsidR="001373CF" w:rsidRDefault="001373CF" w:rsidP="00773A75">
      <w:pPr>
        <w:jc w:val="center"/>
        <w:rPr>
          <w:rFonts w:ascii="Arial" w:hAnsi="Arial" w:cs="Arial"/>
          <w:b/>
          <w:bCs/>
          <w:u w:val="single"/>
        </w:rPr>
      </w:pPr>
    </w:p>
    <w:p w14:paraId="4DC23E01" w14:textId="5CC4F3FA" w:rsidR="00773A75" w:rsidRPr="00EF69AD" w:rsidRDefault="000C274D" w:rsidP="00773A75">
      <w:pPr>
        <w:jc w:val="center"/>
        <w:rPr>
          <w:rFonts w:ascii="Arial" w:hAnsi="Arial" w:cs="Arial"/>
          <w:b/>
          <w:bCs/>
          <w:u w:val="single"/>
        </w:rPr>
      </w:pPr>
      <w:r w:rsidRPr="00EF69AD">
        <w:rPr>
          <w:rFonts w:ascii="Arial" w:hAnsi="Arial" w:cs="Arial"/>
          <w:b/>
          <w:bCs/>
          <w:u w:val="single"/>
        </w:rPr>
        <w:t>HAZARD CHECKLIST</w:t>
      </w:r>
    </w:p>
    <w:p w14:paraId="138970E7" w14:textId="0B405CEF" w:rsidR="00773A75" w:rsidRPr="00EF69AD" w:rsidRDefault="0033391C" w:rsidP="00FF18D5">
      <w:pPr>
        <w:jc w:val="center"/>
        <w:rPr>
          <w:rFonts w:ascii="Arial" w:hAnsi="Arial" w:cs="Arial"/>
        </w:rPr>
      </w:pPr>
      <w:r w:rsidRPr="00EF69AD">
        <w:rPr>
          <w:rFonts w:ascii="Arial" w:hAnsi="Arial" w:cs="Arial"/>
        </w:rPr>
        <w:t xml:space="preserve">All hazards identified in this </w:t>
      </w:r>
      <w:r w:rsidR="00773A75" w:rsidRPr="00EF69AD">
        <w:rPr>
          <w:rFonts w:ascii="Arial" w:hAnsi="Arial" w:cs="Arial"/>
        </w:rPr>
        <w:t>checklist</w:t>
      </w:r>
      <w:r w:rsidRPr="00EF69AD">
        <w:rPr>
          <w:rFonts w:ascii="Arial" w:hAnsi="Arial" w:cs="Arial"/>
        </w:rPr>
        <w:t xml:space="preserve"> should be transferred to the risk assessment form.</w:t>
      </w:r>
    </w:p>
    <w:tbl>
      <w:tblPr>
        <w:tblStyle w:val="TableGrid"/>
        <w:tblW w:w="8397" w:type="dxa"/>
        <w:tblInd w:w="988" w:type="dxa"/>
        <w:tblLook w:val="04A0" w:firstRow="1" w:lastRow="0" w:firstColumn="1" w:lastColumn="0" w:noHBand="0" w:noVBand="1"/>
      </w:tblPr>
      <w:tblGrid>
        <w:gridCol w:w="6910"/>
        <w:gridCol w:w="744"/>
        <w:gridCol w:w="743"/>
      </w:tblGrid>
      <w:tr w:rsidR="000C274D" w:rsidRPr="00EF69AD" w14:paraId="41C8677B" w14:textId="77777777" w:rsidTr="00091992">
        <w:tc>
          <w:tcPr>
            <w:tcW w:w="6910" w:type="dxa"/>
          </w:tcPr>
          <w:p w14:paraId="6C47E360" w14:textId="2068D366" w:rsidR="00EE703B" w:rsidRPr="00EF69AD" w:rsidRDefault="0033391C" w:rsidP="00E065CA">
            <w:pPr>
              <w:jc w:val="center"/>
              <w:rPr>
                <w:rFonts w:ascii="Arial" w:hAnsi="Arial" w:cs="Arial"/>
                <w:b/>
                <w:bCs/>
              </w:rPr>
            </w:pPr>
            <w:r w:rsidRPr="00EF69AD">
              <w:rPr>
                <w:rFonts w:ascii="Arial" w:hAnsi="Arial" w:cs="Arial"/>
                <w:b/>
                <w:bCs/>
              </w:rPr>
              <w:t>HAZARD TYPE</w:t>
            </w:r>
          </w:p>
        </w:tc>
        <w:tc>
          <w:tcPr>
            <w:tcW w:w="744" w:type="dxa"/>
          </w:tcPr>
          <w:p w14:paraId="1CEAC4BA" w14:textId="671DAC62" w:rsidR="000C274D" w:rsidRPr="00EF69AD" w:rsidRDefault="0033391C" w:rsidP="00E065CA">
            <w:pPr>
              <w:jc w:val="center"/>
              <w:rPr>
                <w:rFonts w:ascii="Arial" w:hAnsi="Arial" w:cs="Arial"/>
                <w:b/>
                <w:bCs/>
              </w:rPr>
            </w:pPr>
            <w:r w:rsidRPr="00EF69AD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43" w:type="dxa"/>
          </w:tcPr>
          <w:p w14:paraId="7589C7F1" w14:textId="40B903D0" w:rsidR="000C274D" w:rsidRPr="00EF69AD" w:rsidRDefault="0033391C" w:rsidP="00E065CA">
            <w:pPr>
              <w:jc w:val="center"/>
              <w:rPr>
                <w:rFonts w:ascii="Arial" w:hAnsi="Arial" w:cs="Arial"/>
                <w:b/>
                <w:bCs/>
              </w:rPr>
            </w:pPr>
            <w:r w:rsidRPr="00EF69AD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0C274D" w:rsidRPr="00EF69AD" w14:paraId="1DA1CE66" w14:textId="77777777" w:rsidTr="00091992">
        <w:tc>
          <w:tcPr>
            <w:tcW w:w="6910" w:type="dxa"/>
          </w:tcPr>
          <w:p w14:paraId="4036A822" w14:textId="1BD049CE" w:rsidR="00773A75" w:rsidRPr="00EF69AD" w:rsidRDefault="0033391C" w:rsidP="000C274D">
            <w:pPr>
              <w:rPr>
                <w:rFonts w:ascii="Arial" w:hAnsi="Arial" w:cs="Arial"/>
              </w:rPr>
            </w:pPr>
            <w:r w:rsidRPr="00EF69AD">
              <w:rPr>
                <w:rFonts w:ascii="Arial" w:hAnsi="Arial" w:cs="Arial"/>
              </w:rPr>
              <w:t>Asbestos</w:t>
            </w:r>
          </w:p>
        </w:tc>
        <w:tc>
          <w:tcPr>
            <w:tcW w:w="744" w:type="dxa"/>
          </w:tcPr>
          <w:p w14:paraId="0BDD0103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43" w:type="dxa"/>
          </w:tcPr>
          <w:p w14:paraId="387C8FB4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0C274D" w:rsidRPr="00EF69AD" w14:paraId="27849517" w14:textId="77777777" w:rsidTr="00091992">
        <w:tc>
          <w:tcPr>
            <w:tcW w:w="6910" w:type="dxa"/>
          </w:tcPr>
          <w:p w14:paraId="6377E902" w14:textId="73FE8AD7" w:rsidR="000C274D" w:rsidRPr="00EF69AD" w:rsidRDefault="0033391C" w:rsidP="000C274D">
            <w:pPr>
              <w:rPr>
                <w:rFonts w:ascii="Arial" w:hAnsi="Arial" w:cs="Arial"/>
                <w:b/>
                <w:bCs/>
              </w:rPr>
            </w:pPr>
            <w:r w:rsidRPr="00EF69AD">
              <w:rPr>
                <w:rFonts w:ascii="Arial" w:hAnsi="Arial" w:cs="Arial"/>
              </w:rPr>
              <w:t>Biological agents</w:t>
            </w:r>
          </w:p>
        </w:tc>
        <w:tc>
          <w:tcPr>
            <w:tcW w:w="744" w:type="dxa"/>
          </w:tcPr>
          <w:p w14:paraId="0A32D649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43" w:type="dxa"/>
          </w:tcPr>
          <w:p w14:paraId="5B5358DA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0C274D" w:rsidRPr="00EF69AD" w14:paraId="7F1B0F7D" w14:textId="77777777" w:rsidTr="00091992">
        <w:tc>
          <w:tcPr>
            <w:tcW w:w="6910" w:type="dxa"/>
          </w:tcPr>
          <w:p w14:paraId="24584A6E" w14:textId="26AEEDB8" w:rsidR="000C274D" w:rsidRPr="00EF69AD" w:rsidRDefault="0033391C" w:rsidP="000C274D">
            <w:pPr>
              <w:rPr>
                <w:rFonts w:ascii="Arial" w:hAnsi="Arial" w:cs="Arial"/>
                <w:b/>
                <w:bCs/>
              </w:rPr>
            </w:pPr>
            <w:r w:rsidRPr="00EF69AD">
              <w:rPr>
                <w:rFonts w:ascii="Arial" w:hAnsi="Arial" w:cs="Arial"/>
              </w:rPr>
              <w:t>Contact with excessively hot or cold surfaces</w:t>
            </w:r>
          </w:p>
        </w:tc>
        <w:tc>
          <w:tcPr>
            <w:tcW w:w="744" w:type="dxa"/>
          </w:tcPr>
          <w:p w14:paraId="6A2C24D7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43" w:type="dxa"/>
          </w:tcPr>
          <w:p w14:paraId="3A8E45DD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33391C" w:rsidRPr="00EF69AD" w14:paraId="1D585860" w14:textId="77777777" w:rsidTr="00091992">
        <w:tc>
          <w:tcPr>
            <w:tcW w:w="6910" w:type="dxa"/>
          </w:tcPr>
          <w:p w14:paraId="4364FD57" w14:textId="4E8E8EFF" w:rsidR="0033391C" w:rsidRPr="00EF69AD" w:rsidRDefault="0033391C" w:rsidP="000C274D">
            <w:pPr>
              <w:rPr>
                <w:rFonts w:ascii="Arial" w:hAnsi="Arial" w:cs="Arial"/>
              </w:rPr>
            </w:pPr>
            <w:r w:rsidRPr="00EF69AD">
              <w:rPr>
                <w:rFonts w:ascii="Arial" w:hAnsi="Arial" w:cs="Arial"/>
              </w:rPr>
              <w:t>Use of machinery</w:t>
            </w:r>
          </w:p>
        </w:tc>
        <w:tc>
          <w:tcPr>
            <w:tcW w:w="744" w:type="dxa"/>
          </w:tcPr>
          <w:p w14:paraId="1457B944" w14:textId="77777777" w:rsidR="0033391C" w:rsidRPr="00EF69AD" w:rsidRDefault="0033391C" w:rsidP="000C274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43" w:type="dxa"/>
          </w:tcPr>
          <w:p w14:paraId="046B2433" w14:textId="77777777" w:rsidR="0033391C" w:rsidRPr="00EF69AD" w:rsidRDefault="0033391C" w:rsidP="000C274D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0C274D" w:rsidRPr="00EF69AD" w14:paraId="1BC08E15" w14:textId="77777777" w:rsidTr="00091992">
        <w:tc>
          <w:tcPr>
            <w:tcW w:w="6910" w:type="dxa"/>
          </w:tcPr>
          <w:p w14:paraId="4C2E374E" w14:textId="730E229D" w:rsidR="000C274D" w:rsidRPr="00EF69AD" w:rsidRDefault="0033391C" w:rsidP="000C274D">
            <w:pPr>
              <w:rPr>
                <w:rFonts w:ascii="Arial" w:hAnsi="Arial" w:cs="Arial"/>
                <w:b/>
                <w:bCs/>
              </w:rPr>
            </w:pPr>
            <w:r w:rsidRPr="00EF69AD">
              <w:rPr>
                <w:rFonts w:ascii="Arial" w:hAnsi="Arial" w:cs="Arial"/>
              </w:rPr>
              <w:t>Stress</w:t>
            </w:r>
          </w:p>
        </w:tc>
        <w:tc>
          <w:tcPr>
            <w:tcW w:w="744" w:type="dxa"/>
          </w:tcPr>
          <w:p w14:paraId="240C7FC8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43" w:type="dxa"/>
          </w:tcPr>
          <w:p w14:paraId="0E8EEA56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0C274D" w:rsidRPr="00EF69AD" w14:paraId="4BCB8E85" w14:textId="77777777" w:rsidTr="00091992">
        <w:tc>
          <w:tcPr>
            <w:tcW w:w="6910" w:type="dxa"/>
          </w:tcPr>
          <w:p w14:paraId="45176EE1" w14:textId="064456BC" w:rsidR="000C274D" w:rsidRPr="00EF69AD" w:rsidRDefault="0033391C" w:rsidP="000C274D">
            <w:pPr>
              <w:rPr>
                <w:rFonts w:ascii="Arial" w:hAnsi="Arial" w:cs="Arial"/>
                <w:b/>
                <w:bCs/>
                <w:u w:val="single"/>
              </w:rPr>
            </w:pPr>
            <w:r w:rsidRPr="00EF69AD">
              <w:rPr>
                <w:rFonts w:ascii="Arial" w:hAnsi="Arial" w:cs="Arial"/>
              </w:rPr>
              <w:t>Operation of vehicles</w:t>
            </w:r>
          </w:p>
        </w:tc>
        <w:tc>
          <w:tcPr>
            <w:tcW w:w="744" w:type="dxa"/>
          </w:tcPr>
          <w:p w14:paraId="2F0590DF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43" w:type="dxa"/>
          </w:tcPr>
          <w:p w14:paraId="03937A68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C274D" w:rsidRPr="00EF69AD" w14:paraId="3F7698DA" w14:textId="77777777" w:rsidTr="00091992">
        <w:tc>
          <w:tcPr>
            <w:tcW w:w="6910" w:type="dxa"/>
          </w:tcPr>
          <w:p w14:paraId="5B275AA2" w14:textId="15F21611" w:rsidR="000C274D" w:rsidRPr="00EF69AD" w:rsidRDefault="0033391C" w:rsidP="000C274D">
            <w:pPr>
              <w:rPr>
                <w:rFonts w:ascii="Arial" w:hAnsi="Arial" w:cs="Arial"/>
                <w:b/>
                <w:bCs/>
                <w:u w:val="single"/>
              </w:rPr>
            </w:pPr>
            <w:r w:rsidRPr="00EF69AD">
              <w:rPr>
                <w:rFonts w:ascii="Arial" w:hAnsi="Arial" w:cs="Arial"/>
              </w:rPr>
              <w:t>Temporary workplace</w:t>
            </w:r>
          </w:p>
        </w:tc>
        <w:tc>
          <w:tcPr>
            <w:tcW w:w="744" w:type="dxa"/>
          </w:tcPr>
          <w:p w14:paraId="0FCCDC49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43" w:type="dxa"/>
          </w:tcPr>
          <w:p w14:paraId="412B916B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C274D" w:rsidRPr="00EF69AD" w14:paraId="2E587F4D" w14:textId="77777777" w:rsidTr="00091992">
        <w:tc>
          <w:tcPr>
            <w:tcW w:w="6910" w:type="dxa"/>
          </w:tcPr>
          <w:p w14:paraId="43D2BB03" w14:textId="15C36A18" w:rsidR="000C274D" w:rsidRPr="00EF69AD" w:rsidRDefault="0033391C" w:rsidP="000C274D">
            <w:pPr>
              <w:rPr>
                <w:rFonts w:ascii="Arial" w:hAnsi="Arial" w:cs="Arial"/>
                <w:b/>
                <w:bCs/>
                <w:u w:val="single"/>
              </w:rPr>
            </w:pPr>
            <w:r w:rsidRPr="00EF69AD">
              <w:rPr>
                <w:rFonts w:ascii="Arial" w:hAnsi="Arial" w:cs="Arial"/>
              </w:rPr>
              <w:t>Electricity or electrical equipment</w:t>
            </w:r>
          </w:p>
        </w:tc>
        <w:tc>
          <w:tcPr>
            <w:tcW w:w="744" w:type="dxa"/>
          </w:tcPr>
          <w:p w14:paraId="065D3770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43" w:type="dxa"/>
          </w:tcPr>
          <w:p w14:paraId="412472E5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C274D" w:rsidRPr="00EF69AD" w14:paraId="2FB94520" w14:textId="77777777" w:rsidTr="00091992">
        <w:tc>
          <w:tcPr>
            <w:tcW w:w="6910" w:type="dxa"/>
          </w:tcPr>
          <w:p w14:paraId="7D683938" w14:textId="4C501467" w:rsidR="000C274D" w:rsidRPr="00EF69AD" w:rsidRDefault="0033391C" w:rsidP="000C274D">
            <w:pPr>
              <w:rPr>
                <w:rFonts w:ascii="Arial" w:hAnsi="Arial" w:cs="Arial"/>
                <w:b/>
                <w:bCs/>
                <w:u w:val="single"/>
              </w:rPr>
            </w:pPr>
            <w:r w:rsidRPr="00EF69AD">
              <w:rPr>
                <w:rFonts w:ascii="Arial" w:hAnsi="Arial" w:cs="Arial"/>
              </w:rPr>
              <w:t>Storage, stacking or shelving</w:t>
            </w:r>
          </w:p>
        </w:tc>
        <w:tc>
          <w:tcPr>
            <w:tcW w:w="744" w:type="dxa"/>
          </w:tcPr>
          <w:p w14:paraId="2268029F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43" w:type="dxa"/>
          </w:tcPr>
          <w:p w14:paraId="0B39492F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C274D" w:rsidRPr="00EF69AD" w14:paraId="1C199A4E" w14:textId="77777777" w:rsidTr="00091992">
        <w:tc>
          <w:tcPr>
            <w:tcW w:w="6910" w:type="dxa"/>
          </w:tcPr>
          <w:p w14:paraId="719DA72D" w14:textId="1FEBFB1D" w:rsidR="000C274D" w:rsidRPr="00EF69AD" w:rsidRDefault="0033391C" w:rsidP="000C274D">
            <w:pPr>
              <w:rPr>
                <w:rFonts w:ascii="Arial" w:hAnsi="Arial" w:cs="Arial"/>
                <w:b/>
                <w:bCs/>
                <w:u w:val="single"/>
              </w:rPr>
            </w:pPr>
            <w:r w:rsidRPr="00EF69AD">
              <w:rPr>
                <w:rFonts w:ascii="Arial" w:hAnsi="Arial" w:cs="Arial"/>
              </w:rPr>
              <w:t>Hot work</w:t>
            </w:r>
          </w:p>
        </w:tc>
        <w:tc>
          <w:tcPr>
            <w:tcW w:w="744" w:type="dxa"/>
          </w:tcPr>
          <w:p w14:paraId="48235F49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43" w:type="dxa"/>
          </w:tcPr>
          <w:p w14:paraId="100B49C4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C274D" w:rsidRPr="00EF69AD" w14:paraId="61FD97BE" w14:textId="77777777" w:rsidTr="00091992">
        <w:tc>
          <w:tcPr>
            <w:tcW w:w="6910" w:type="dxa"/>
          </w:tcPr>
          <w:p w14:paraId="1D415B5C" w14:textId="07F9589B" w:rsidR="000C274D" w:rsidRPr="00EF69AD" w:rsidRDefault="0033391C" w:rsidP="000C274D">
            <w:pPr>
              <w:rPr>
                <w:rFonts w:ascii="Arial" w:hAnsi="Arial" w:cs="Arial"/>
                <w:b/>
                <w:bCs/>
                <w:u w:val="single"/>
              </w:rPr>
            </w:pPr>
            <w:r w:rsidRPr="00EF69AD">
              <w:rPr>
                <w:rFonts w:ascii="Arial" w:hAnsi="Arial" w:cs="Arial"/>
              </w:rPr>
              <w:t>Use of display screen equipment (as part of the task)</w:t>
            </w:r>
          </w:p>
        </w:tc>
        <w:tc>
          <w:tcPr>
            <w:tcW w:w="744" w:type="dxa"/>
          </w:tcPr>
          <w:p w14:paraId="6F5A94A9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43" w:type="dxa"/>
          </w:tcPr>
          <w:p w14:paraId="01061919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C274D" w:rsidRPr="00EF69AD" w14:paraId="4305847E" w14:textId="77777777" w:rsidTr="00091992">
        <w:tc>
          <w:tcPr>
            <w:tcW w:w="6910" w:type="dxa"/>
          </w:tcPr>
          <w:p w14:paraId="58B32EB0" w14:textId="4F9C853D" w:rsidR="000C274D" w:rsidRPr="00EF69AD" w:rsidRDefault="0033391C" w:rsidP="000C274D">
            <w:pPr>
              <w:rPr>
                <w:rFonts w:ascii="Arial" w:hAnsi="Arial" w:cs="Arial"/>
                <w:b/>
                <w:bCs/>
                <w:u w:val="single"/>
              </w:rPr>
            </w:pPr>
            <w:r w:rsidRPr="00EF69AD">
              <w:rPr>
                <w:rFonts w:ascii="Arial" w:hAnsi="Arial" w:cs="Arial"/>
              </w:rPr>
              <w:t>Drowning</w:t>
            </w:r>
          </w:p>
        </w:tc>
        <w:tc>
          <w:tcPr>
            <w:tcW w:w="744" w:type="dxa"/>
          </w:tcPr>
          <w:p w14:paraId="6D12F2FF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43" w:type="dxa"/>
          </w:tcPr>
          <w:p w14:paraId="0B011168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C274D" w:rsidRPr="00EF69AD" w14:paraId="0EFE40B1" w14:textId="77777777" w:rsidTr="00091992">
        <w:tc>
          <w:tcPr>
            <w:tcW w:w="6910" w:type="dxa"/>
          </w:tcPr>
          <w:p w14:paraId="45B8BB14" w14:textId="02DEAD23" w:rsidR="000C274D" w:rsidRPr="00EF69AD" w:rsidRDefault="0033391C" w:rsidP="000C274D">
            <w:pPr>
              <w:rPr>
                <w:rFonts w:ascii="Arial" w:hAnsi="Arial" w:cs="Arial"/>
                <w:b/>
                <w:bCs/>
                <w:u w:val="single"/>
              </w:rPr>
            </w:pPr>
            <w:r w:rsidRPr="00EF69AD">
              <w:rPr>
                <w:rFonts w:ascii="Arial" w:hAnsi="Arial" w:cs="Arial"/>
              </w:rPr>
              <w:t>Confined spaces</w:t>
            </w:r>
          </w:p>
        </w:tc>
        <w:tc>
          <w:tcPr>
            <w:tcW w:w="744" w:type="dxa"/>
          </w:tcPr>
          <w:p w14:paraId="5AEDB7EB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43" w:type="dxa"/>
          </w:tcPr>
          <w:p w14:paraId="6CB5A16A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C274D" w:rsidRPr="00EF69AD" w14:paraId="6372B1B8" w14:textId="77777777" w:rsidTr="00091992">
        <w:tc>
          <w:tcPr>
            <w:tcW w:w="6910" w:type="dxa"/>
          </w:tcPr>
          <w:p w14:paraId="4B049068" w14:textId="5697CB81" w:rsidR="000C274D" w:rsidRPr="00EF69AD" w:rsidRDefault="0033391C" w:rsidP="000C274D">
            <w:pPr>
              <w:rPr>
                <w:rFonts w:ascii="Arial" w:hAnsi="Arial" w:cs="Arial"/>
                <w:b/>
                <w:bCs/>
                <w:u w:val="single"/>
              </w:rPr>
            </w:pPr>
            <w:r w:rsidRPr="00EF69AD">
              <w:rPr>
                <w:rFonts w:ascii="Arial" w:hAnsi="Arial" w:cs="Arial"/>
              </w:rPr>
              <w:t>Mechanical lifting operations</w:t>
            </w:r>
          </w:p>
        </w:tc>
        <w:tc>
          <w:tcPr>
            <w:tcW w:w="744" w:type="dxa"/>
          </w:tcPr>
          <w:p w14:paraId="0924B1E9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43" w:type="dxa"/>
          </w:tcPr>
          <w:p w14:paraId="5FCA0019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C274D" w:rsidRPr="00EF69AD" w14:paraId="31E09282" w14:textId="77777777" w:rsidTr="00091992">
        <w:tc>
          <w:tcPr>
            <w:tcW w:w="6910" w:type="dxa"/>
          </w:tcPr>
          <w:p w14:paraId="4218DC99" w14:textId="42BF2146" w:rsidR="000C274D" w:rsidRPr="00EF69AD" w:rsidRDefault="0033391C" w:rsidP="000C274D">
            <w:pPr>
              <w:rPr>
                <w:rFonts w:ascii="Arial" w:hAnsi="Arial" w:cs="Arial"/>
                <w:b/>
                <w:bCs/>
                <w:u w:val="single"/>
              </w:rPr>
            </w:pPr>
            <w:r w:rsidRPr="00EF69AD">
              <w:rPr>
                <w:rFonts w:ascii="Arial" w:hAnsi="Arial" w:cs="Arial"/>
              </w:rPr>
              <w:t>Exposure to personal violence or aggression</w:t>
            </w:r>
          </w:p>
        </w:tc>
        <w:tc>
          <w:tcPr>
            <w:tcW w:w="744" w:type="dxa"/>
          </w:tcPr>
          <w:p w14:paraId="4ED3C3FB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43" w:type="dxa"/>
          </w:tcPr>
          <w:p w14:paraId="2D124B54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C274D" w:rsidRPr="00EF69AD" w14:paraId="684D2FED" w14:textId="77777777" w:rsidTr="00091992">
        <w:tc>
          <w:tcPr>
            <w:tcW w:w="6910" w:type="dxa"/>
          </w:tcPr>
          <w:p w14:paraId="0F615986" w14:textId="0C70C6AA" w:rsidR="000C274D" w:rsidRPr="00EF69AD" w:rsidRDefault="0033391C" w:rsidP="000C274D">
            <w:pPr>
              <w:rPr>
                <w:rFonts w:ascii="Arial" w:hAnsi="Arial" w:cs="Arial"/>
                <w:b/>
                <w:bCs/>
                <w:u w:val="single"/>
              </w:rPr>
            </w:pPr>
            <w:r w:rsidRPr="00EF69AD">
              <w:rPr>
                <w:rFonts w:ascii="Arial" w:hAnsi="Arial" w:cs="Arial"/>
              </w:rPr>
              <w:t>Excavation work (where this is part of the task)</w:t>
            </w:r>
          </w:p>
        </w:tc>
        <w:tc>
          <w:tcPr>
            <w:tcW w:w="744" w:type="dxa"/>
          </w:tcPr>
          <w:p w14:paraId="24B42A6B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43" w:type="dxa"/>
          </w:tcPr>
          <w:p w14:paraId="2ECC2250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73A75" w:rsidRPr="00EF69AD" w14:paraId="69006CC7" w14:textId="77777777" w:rsidTr="00091992">
        <w:tc>
          <w:tcPr>
            <w:tcW w:w="6910" w:type="dxa"/>
          </w:tcPr>
          <w:p w14:paraId="1F6B4FD7" w14:textId="6302827A" w:rsidR="00773A75" w:rsidRPr="00EF69AD" w:rsidRDefault="00773A75" w:rsidP="000C274D">
            <w:pPr>
              <w:rPr>
                <w:rFonts w:ascii="Arial" w:hAnsi="Arial" w:cs="Arial"/>
              </w:rPr>
            </w:pPr>
            <w:r w:rsidRPr="00EF69AD">
              <w:rPr>
                <w:rFonts w:ascii="Arial" w:hAnsi="Arial" w:cs="Arial"/>
              </w:rPr>
              <w:t>Fall of person on same level (e.g. slip or trip)</w:t>
            </w:r>
          </w:p>
        </w:tc>
        <w:tc>
          <w:tcPr>
            <w:tcW w:w="744" w:type="dxa"/>
          </w:tcPr>
          <w:p w14:paraId="72E2B8BA" w14:textId="77777777" w:rsidR="00773A75" w:rsidRPr="00EF69AD" w:rsidRDefault="00773A75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43" w:type="dxa"/>
          </w:tcPr>
          <w:p w14:paraId="7ED5BEAA" w14:textId="77777777" w:rsidR="00773A75" w:rsidRPr="00EF69AD" w:rsidRDefault="00773A75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C274D" w:rsidRPr="00EF69AD" w14:paraId="5D10B15A" w14:textId="77777777" w:rsidTr="00091992">
        <w:tc>
          <w:tcPr>
            <w:tcW w:w="6910" w:type="dxa"/>
          </w:tcPr>
          <w:p w14:paraId="383B3C7E" w14:textId="41B34B33" w:rsidR="000C274D" w:rsidRPr="00EF69AD" w:rsidRDefault="0033391C" w:rsidP="000C274D">
            <w:pPr>
              <w:rPr>
                <w:rFonts w:ascii="Arial" w:hAnsi="Arial" w:cs="Arial"/>
                <w:b/>
                <w:bCs/>
                <w:u w:val="single"/>
              </w:rPr>
            </w:pPr>
            <w:r w:rsidRPr="00EF69AD">
              <w:rPr>
                <w:rFonts w:ascii="Arial" w:hAnsi="Arial" w:cs="Arial"/>
              </w:rPr>
              <w:t xml:space="preserve">Outdoor work </w:t>
            </w:r>
            <w:r w:rsidR="00E45507">
              <w:rPr>
                <w:rFonts w:ascii="Arial" w:hAnsi="Arial" w:cs="Arial"/>
              </w:rPr>
              <w:t>(</w:t>
            </w:r>
            <w:r w:rsidRPr="00EF69AD">
              <w:rPr>
                <w:rFonts w:ascii="Arial" w:hAnsi="Arial" w:cs="Arial"/>
              </w:rPr>
              <w:t>weather</w:t>
            </w:r>
            <w:r w:rsidR="00E45507">
              <w:rPr>
                <w:rFonts w:ascii="Arial" w:hAnsi="Arial" w:cs="Arial"/>
              </w:rPr>
              <w:t>)</w:t>
            </w:r>
          </w:p>
        </w:tc>
        <w:tc>
          <w:tcPr>
            <w:tcW w:w="744" w:type="dxa"/>
          </w:tcPr>
          <w:p w14:paraId="538C7913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43" w:type="dxa"/>
          </w:tcPr>
          <w:p w14:paraId="4F0DBCCC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73A75" w:rsidRPr="00EF69AD" w14:paraId="35656C1B" w14:textId="77777777" w:rsidTr="00091992">
        <w:tc>
          <w:tcPr>
            <w:tcW w:w="6910" w:type="dxa"/>
          </w:tcPr>
          <w:p w14:paraId="2AE01DB0" w14:textId="75380152" w:rsidR="00773A75" w:rsidRPr="00EF69AD" w:rsidRDefault="00773A75" w:rsidP="000C274D">
            <w:pPr>
              <w:rPr>
                <w:rFonts w:ascii="Arial" w:hAnsi="Arial" w:cs="Arial"/>
              </w:rPr>
            </w:pPr>
            <w:r w:rsidRPr="00EF69AD">
              <w:rPr>
                <w:rFonts w:ascii="Arial" w:hAnsi="Arial" w:cs="Arial"/>
              </w:rPr>
              <w:t>Fall of object or material from height</w:t>
            </w:r>
          </w:p>
        </w:tc>
        <w:tc>
          <w:tcPr>
            <w:tcW w:w="744" w:type="dxa"/>
          </w:tcPr>
          <w:p w14:paraId="72DFA76D" w14:textId="77777777" w:rsidR="00773A75" w:rsidRPr="00EF69AD" w:rsidRDefault="00773A75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43" w:type="dxa"/>
          </w:tcPr>
          <w:p w14:paraId="0926ED2C" w14:textId="77777777" w:rsidR="00773A75" w:rsidRPr="00EF69AD" w:rsidRDefault="00773A75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73A75" w:rsidRPr="00EF69AD" w14:paraId="74A72A26" w14:textId="77777777" w:rsidTr="00091992">
        <w:tc>
          <w:tcPr>
            <w:tcW w:w="6910" w:type="dxa"/>
          </w:tcPr>
          <w:p w14:paraId="3BC73818" w14:textId="526A4CFD" w:rsidR="00773A75" w:rsidRPr="00EF69AD" w:rsidRDefault="00773A75" w:rsidP="000C274D">
            <w:pPr>
              <w:rPr>
                <w:rFonts w:ascii="Arial" w:hAnsi="Arial" w:cs="Arial"/>
              </w:rPr>
            </w:pPr>
            <w:r w:rsidRPr="00EF69AD">
              <w:rPr>
                <w:rFonts w:ascii="Arial" w:hAnsi="Arial" w:cs="Arial"/>
              </w:rPr>
              <w:t>Fall of person from height</w:t>
            </w:r>
          </w:p>
        </w:tc>
        <w:tc>
          <w:tcPr>
            <w:tcW w:w="744" w:type="dxa"/>
          </w:tcPr>
          <w:p w14:paraId="64BFCA8E" w14:textId="77777777" w:rsidR="00773A75" w:rsidRPr="00EF69AD" w:rsidRDefault="00773A75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43" w:type="dxa"/>
          </w:tcPr>
          <w:p w14:paraId="2CCAA19F" w14:textId="77777777" w:rsidR="00773A75" w:rsidRPr="00EF69AD" w:rsidRDefault="00773A75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C274D" w:rsidRPr="00EF69AD" w14:paraId="4D93389D" w14:textId="77777777" w:rsidTr="00091992">
        <w:tc>
          <w:tcPr>
            <w:tcW w:w="6910" w:type="dxa"/>
          </w:tcPr>
          <w:p w14:paraId="6470C254" w14:textId="6A74367E" w:rsidR="000C274D" w:rsidRPr="00EF69AD" w:rsidRDefault="0033391C" w:rsidP="000C274D">
            <w:pPr>
              <w:rPr>
                <w:rFonts w:ascii="Arial" w:hAnsi="Arial" w:cs="Arial"/>
                <w:b/>
                <w:bCs/>
                <w:u w:val="single"/>
              </w:rPr>
            </w:pPr>
            <w:r w:rsidRPr="00EF69AD">
              <w:rPr>
                <w:rFonts w:ascii="Arial" w:hAnsi="Arial" w:cs="Arial"/>
              </w:rPr>
              <w:t>Lone or unaccompanied working</w:t>
            </w:r>
          </w:p>
        </w:tc>
        <w:tc>
          <w:tcPr>
            <w:tcW w:w="744" w:type="dxa"/>
          </w:tcPr>
          <w:p w14:paraId="54DBFB4A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43" w:type="dxa"/>
          </w:tcPr>
          <w:p w14:paraId="16441981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C274D" w:rsidRPr="00EF69AD" w14:paraId="114F7E0B" w14:textId="77777777" w:rsidTr="00091992">
        <w:tc>
          <w:tcPr>
            <w:tcW w:w="6910" w:type="dxa"/>
          </w:tcPr>
          <w:p w14:paraId="23EFB534" w14:textId="5C43ABC0" w:rsidR="000C274D" w:rsidRPr="00EF69AD" w:rsidRDefault="0033391C" w:rsidP="000C274D">
            <w:pPr>
              <w:rPr>
                <w:rFonts w:ascii="Arial" w:hAnsi="Arial" w:cs="Arial"/>
                <w:b/>
                <w:bCs/>
                <w:u w:val="single"/>
              </w:rPr>
            </w:pPr>
            <w:r w:rsidRPr="00EF69AD">
              <w:rPr>
                <w:rFonts w:ascii="Arial" w:hAnsi="Arial" w:cs="Arial"/>
              </w:rPr>
              <w:t>Compressed air or gases</w:t>
            </w:r>
          </w:p>
        </w:tc>
        <w:tc>
          <w:tcPr>
            <w:tcW w:w="744" w:type="dxa"/>
          </w:tcPr>
          <w:p w14:paraId="3E076162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43" w:type="dxa"/>
          </w:tcPr>
          <w:p w14:paraId="3C2FD01B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C274D" w:rsidRPr="00EF69AD" w14:paraId="38A75E8D" w14:textId="77777777" w:rsidTr="00091992">
        <w:tc>
          <w:tcPr>
            <w:tcW w:w="6910" w:type="dxa"/>
          </w:tcPr>
          <w:p w14:paraId="31A3247E" w14:textId="23676B14" w:rsidR="000C274D" w:rsidRPr="00EF69AD" w:rsidRDefault="0033391C" w:rsidP="000C274D">
            <w:pPr>
              <w:rPr>
                <w:rFonts w:ascii="Arial" w:hAnsi="Arial" w:cs="Arial"/>
                <w:b/>
                <w:bCs/>
                <w:u w:val="single"/>
              </w:rPr>
            </w:pPr>
            <w:r w:rsidRPr="00EF69AD">
              <w:rPr>
                <w:rFonts w:ascii="Arial" w:hAnsi="Arial" w:cs="Arial"/>
              </w:rPr>
              <w:t>Lighting levels (too high or too low, glare, rapid changes)</w:t>
            </w:r>
          </w:p>
        </w:tc>
        <w:tc>
          <w:tcPr>
            <w:tcW w:w="744" w:type="dxa"/>
          </w:tcPr>
          <w:p w14:paraId="5ABBCDF6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43" w:type="dxa"/>
          </w:tcPr>
          <w:p w14:paraId="71D94E8D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C274D" w:rsidRPr="00EF69AD" w14:paraId="08EEAB63" w14:textId="77777777" w:rsidTr="00091992">
        <w:tc>
          <w:tcPr>
            <w:tcW w:w="6910" w:type="dxa"/>
          </w:tcPr>
          <w:p w14:paraId="07E30D49" w14:textId="3006FA27" w:rsidR="000C274D" w:rsidRPr="00EF69AD" w:rsidRDefault="00773A75" w:rsidP="00773A75">
            <w:pPr>
              <w:rPr>
                <w:rFonts w:ascii="Arial" w:hAnsi="Arial" w:cs="Arial"/>
              </w:rPr>
            </w:pPr>
            <w:r w:rsidRPr="00EF69AD">
              <w:rPr>
                <w:rFonts w:ascii="Arial" w:hAnsi="Arial" w:cs="Arial"/>
              </w:rPr>
              <w:t>Manual handling (</w:t>
            </w:r>
            <w:r w:rsidR="00F75380" w:rsidRPr="00EF69AD">
              <w:rPr>
                <w:rFonts w:ascii="Arial" w:hAnsi="Arial" w:cs="Arial"/>
              </w:rPr>
              <w:t>includes,</w:t>
            </w:r>
            <w:r w:rsidRPr="00EF69AD">
              <w:rPr>
                <w:rFonts w:ascii="Arial" w:hAnsi="Arial" w:cs="Arial"/>
              </w:rPr>
              <w:t xml:space="preserve"> pushing / pulling as well as lifting and carrying and repetitive actions)</w:t>
            </w:r>
          </w:p>
        </w:tc>
        <w:tc>
          <w:tcPr>
            <w:tcW w:w="744" w:type="dxa"/>
          </w:tcPr>
          <w:p w14:paraId="2C8156A1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43" w:type="dxa"/>
          </w:tcPr>
          <w:p w14:paraId="78E51F4C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C274D" w:rsidRPr="00EF69AD" w14:paraId="469B8005" w14:textId="77777777" w:rsidTr="00091992">
        <w:tc>
          <w:tcPr>
            <w:tcW w:w="6910" w:type="dxa"/>
          </w:tcPr>
          <w:p w14:paraId="4731A358" w14:textId="21D07912" w:rsidR="000C274D" w:rsidRPr="00EF69AD" w:rsidRDefault="0033391C" w:rsidP="000C274D">
            <w:pPr>
              <w:rPr>
                <w:rFonts w:ascii="Arial" w:hAnsi="Arial" w:cs="Arial"/>
                <w:b/>
                <w:bCs/>
                <w:u w:val="single"/>
              </w:rPr>
            </w:pPr>
            <w:r w:rsidRPr="00EF69AD">
              <w:rPr>
                <w:rFonts w:ascii="Arial" w:hAnsi="Arial" w:cs="Arial"/>
              </w:rPr>
              <w:t>Use of hand tools</w:t>
            </w:r>
          </w:p>
        </w:tc>
        <w:tc>
          <w:tcPr>
            <w:tcW w:w="744" w:type="dxa"/>
          </w:tcPr>
          <w:p w14:paraId="56545184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43" w:type="dxa"/>
          </w:tcPr>
          <w:p w14:paraId="7BC81A07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C274D" w:rsidRPr="00EF69AD" w14:paraId="6553EEE7" w14:textId="77777777" w:rsidTr="00091992">
        <w:tc>
          <w:tcPr>
            <w:tcW w:w="6910" w:type="dxa"/>
          </w:tcPr>
          <w:p w14:paraId="568B14DC" w14:textId="77546889" w:rsidR="000C274D" w:rsidRPr="00EF69AD" w:rsidRDefault="0033391C" w:rsidP="000C274D">
            <w:pPr>
              <w:rPr>
                <w:rFonts w:ascii="Arial" w:hAnsi="Arial" w:cs="Arial"/>
                <w:b/>
                <w:bCs/>
                <w:u w:val="single"/>
              </w:rPr>
            </w:pPr>
            <w:r w:rsidRPr="00EF69AD">
              <w:rPr>
                <w:rFonts w:ascii="Arial" w:hAnsi="Arial" w:cs="Arial"/>
              </w:rPr>
              <w:t>Noise</w:t>
            </w:r>
          </w:p>
        </w:tc>
        <w:tc>
          <w:tcPr>
            <w:tcW w:w="744" w:type="dxa"/>
          </w:tcPr>
          <w:p w14:paraId="30AC1BFB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43" w:type="dxa"/>
          </w:tcPr>
          <w:p w14:paraId="55BA40C7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C274D" w:rsidRPr="00EF69AD" w14:paraId="5858E51B" w14:textId="77777777" w:rsidTr="00091992">
        <w:tc>
          <w:tcPr>
            <w:tcW w:w="6910" w:type="dxa"/>
          </w:tcPr>
          <w:p w14:paraId="6001013D" w14:textId="06E5BE55" w:rsidR="000C274D" w:rsidRPr="00EF69AD" w:rsidRDefault="0033391C" w:rsidP="000C274D">
            <w:pPr>
              <w:rPr>
                <w:rFonts w:ascii="Arial" w:hAnsi="Arial" w:cs="Arial"/>
                <w:b/>
                <w:bCs/>
                <w:u w:val="single"/>
              </w:rPr>
            </w:pPr>
            <w:r w:rsidRPr="00EF69AD">
              <w:rPr>
                <w:rFonts w:ascii="Arial" w:hAnsi="Arial" w:cs="Arial"/>
              </w:rPr>
              <w:t>Chemicals or substances</w:t>
            </w:r>
          </w:p>
        </w:tc>
        <w:tc>
          <w:tcPr>
            <w:tcW w:w="744" w:type="dxa"/>
          </w:tcPr>
          <w:p w14:paraId="21995B87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43" w:type="dxa"/>
          </w:tcPr>
          <w:p w14:paraId="1358FFC5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C274D" w:rsidRPr="00EF69AD" w14:paraId="480A5B27" w14:textId="77777777" w:rsidTr="00091992">
        <w:tc>
          <w:tcPr>
            <w:tcW w:w="6910" w:type="dxa"/>
          </w:tcPr>
          <w:p w14:paraId="324E2C54" w14:textId="0588FCC0" w:rsidR="000C274D" w:rsidRPr="00EF69AD" w:rsidRDefault="0033391C" w:rsidP="000C274D">
            <w:pPr>
              <w:rPr>
                <w:rFonts w:ascii="Arial" w:hAnsi="Arial" w:cs="Arial"/>
                <w:b/>
                <w:bCs/>
                <w:u w:val="single"/>
              </w:rPr>
            </w:pPr>
            <w:r w:rsidRPr="00EF69AD">
              <w:rPr>
                <w:rFonts w:ascii="Arial" w:hAnsi="Arial" w:cs="Arial"/>
              </w:rPr>
              <w:t>Explosions (e.g. from chemicals or dust)</w:t>
            </w:r>
          </w:p>
        </w:tc>
        <w:tc>
          <w:tcPr>
            <w:tcW w:w="744" w:type="dxa"/>
          </w:tcPr>
          <w:p w14:paraId="7C075EDD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43" w:type="dxa"/>
          </w:tcPr>
          <w:p w14:paraId="41CF4802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33391C" w:rsidRPr="00EF69AD" w14:paraId="4C6B9D0A" w14:textId="77777777" w:rsidTr="00091992">
        <w:tc>
          <w:tcPr>
            <w:tcW w:w="6910" w:type="dxa"/>
          </w:tcPr>
          <w:p w14:paraId="60A37020" w14:textId="1E23E5DA" w:rsidR="0033391C" w:rsidRPr="00EF69AD" w:rsidRDefault="0033391C" w:rsidP="0033391C">
            <w:pPr>
              <w:rPr>
                <w:rFonts w:ascii="Arial" w:hAnsi="Arial" w:cs="Arial"/>
              </w:rPr>
            </w:pPr>
            <w:r w:rsidRPr="00EF69AD">
              <w:rPr>
                <w:rFonts w:ascii="Arial" w:hAnsi="Arial" w:cs="Arial"/>
              </w:rPr>
              <w:t>Stored energy (e.g. elastic cords, hydraulic &amp; air pressured</w:t>
            </w:r>
            <w:r w:rsidR="00773A75" w:rsidRPr="00EF69AD">
              <w:rPr>
                <w:rFonts w:ascii="Arial" w:hAnsi="Arial" w:cs="Arial"/>
              </w:rPr>
              <w:t xml:space="preserve"> </w:t>
            </w:r>
            <w:r w:rsidRPr="00EF69AD">
              <w:rPr>
                <w:rFonts w:ascii="Arial" w:hAnsi="Arial" w:cs="Arial"/>
              </w:rPr>
              <w:t>systems)</w:t>
            </w:r>
          </w:p>
        </w:tc>
        <w:tc>
          <w:tcPr>
            <w:tcW w:w="744" w:type="dxa"/>
          </w:tcPr>
          <w:p w14:paraId="791175E8" w14:textId="77777777" w:rsidR="0033391C" w:rsidRPr="00EF69AD" w:rsidRDefault="0033391C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43" w:type="dxa"/>
          </w:tcPr>
          <w:p w14:paraId="2DE52FE8" w14:textId="77777777" w:rsidR="0033391C" w:rsidRPr="00EF69AD" w:rsidRDefault="0033391C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C274D" w:rsidRPr="00EF69AD" w14:paraId="22882012" w14:textId="77777777" w:rsidTr="00091992">
        <w:tc>
          <w:tcPr>
            <w:tcW w:w="6910" w:type="dxa"/>
          </w:tcPr>
          <w:p w14:paraId="5057CC9F" w14:textId="3C038916" w:rsidR="000C274D" w:rsidRPr="00EF69AD" w:rsidRDefault="0033391C" w:rsidP="000C274D">
            <w:pPr>
              <w:rPr>
                <w:rFonts w:ascii="Arial" w:hAnsi="Arial" w:cs="Arial"/>
                <w:b/>
                <w:bCs/>
                <w:u w:val="single"/>
              </w:rPr>
            </w:pPr>
            <w:r w:rsidRPr="00EF69AD">
              <w:rPr>
                <w:rFonts w:ascii="Arial" w:hAnsi="Arial" w:cs="Arial"/>
              </w:rPr>
              <w:t>Excessive vibration</w:t>
            </w:r>
          </w:p>
        </w:tc>
        <w:tc>
          <w:tcPr>
            <w:tcW w:w="744" w:type="dxa"/>
          </w:tcPr>
          <w:p w14:paraId="5351C75A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43" w:type="dxa"/>
          </w:tcPr>
          <w:p w14:paraId="0359AE80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C274D" w:rsidRPr="00EF69AD" w14:paraId="4B3053A7" w14:textId="77777777" w:rsidTr="00091992">
        <w:tc>
          <w:tcPr>
            <w:tcW w:w="6910" w:type="dxa"/>
          </w:tcPr>
          <w:p w14:paraId="7AD6519B" w14:textId="77777777" w:rsidR="00EF69AD" w:rsidRPr="00EF69AD" w:rsidRDefault="00773A75" w:rsidP="000C274D">
            <w:pPr>
              <w:rPr>
                <w:rFonts w:ascii="Arial" w:hAnsi="Arial" w:cs="Arial"/>
              </w:rPr>
            </w:pPr>
            <w:r w:rsidRPr="00EF69AD">
              <w:rPr>
                <w:rFonts w:ascii="Arial" w:hAnsi="Arial" w:cs="Arial"/>
              </w:rPr>
              <w:t xml:space="preserve">Other </w:t>
            </w:r>
          </w:p>
          <w:p w14:paraId="2D71D284" w14:textId="69B90A8A" w:rsidR="000C274D" w:rsidRPr="00EF69AD" w:rsidRDefault="00773A75" w:rsidP="000C274D">
            <w:pPr>
              <w:rPr>
                <w:rFonts w:ascii="Arial" w:hAnsi="Arial" w:cs="Arial"/>
                <w:i/>
                <w:iCs/>
              </w:rPr>
            </w:pPr>
            <w:r w:rsidRPr="00EF69AD">
              <w:rPr>
                <w:rFonts w:ascii="Arial" w:hAnsi="Arial" w:cs="Arial"/>
                <w:i/>
                <w:iCs/>
              </w:rPr>
              <w:t>(Please Specify)</w:t>
            </w:r>
          </w:p>
          <w:p w14:paraId="2F907C3C" w14:textId="77777777" w:rsidR="00773A75" w:rsidRPr="00EF69AD" w:rsidRDefault="00773A75" w:rsidP="000C274D">
            <w:pPr>
              <w:rPr>
                <w:rFonts w:ascii="Arial" w:hAnsi="Arial" w:cs="Arial"/>
              </w:rPr>
            </w:pPr>
          </w:p>
          <w:p w14:paraId="349D73B0" w14:textId="77777777" w:rsidR="00773A75" w:rsidRPr="00EF69AD" w:rsidRDefault="00773A75" w:rsidP="000C274D">
            <w:pPr>
              <w:rPr>
                <w:rFonts w:ascii="Arial" w:hAnsi="Arial" w:cs="Arial"/>
              </w:rPr>
            </w:pPr>
          </w:p>
          <w:p w14:paraId="25470564" w14:textId="77777777" w:rsidR="00773A75" w:rsidRPr="00EF69AD" w:rsidRDefault="00773A75" w:rsidP="000C274D">
            <w:pPr>
              <w:rPr>
                <w:rFonts w:ascii="Arial" w:hAnsi="Arial" w:cs="Arial"/>
              </w:rPr>
            </w:pPr>
          </w:p>
          <w:p w14:paraId="7FA24541" w14:textId="3CFF186A" w:rsidR="00773A75" w:rsidRDefault="00773A75" w:rsidP="000C274D">
            <w:pPr>
              <w:rPr>
                <w:rFonts w:ascii="Arial" w:hAnsi="Arial" w:cs="Arial"/>
              </w:rPr>
            </w:pPr>
          </w:p>
          <w:p w14:paraId="215862D1" w14:textId="77777777" w:rsidR="00091992" w:rsidRPr="00EF69AD" w:rsidRDefault="00091992" w:rsidP="000C274D">
            <w:pPr>
              <w:rPr>
                <w:rFonts w:ascii="Arial" w:hAnsi="Arial" w:cs="Arial"/>
              </w:rPr>
            </w:pPr>
          </w:p>
          <w:p w14:paraId="4EC7F144" w14:textId="77777777" w:rsidR="00773A75" w:rsidRPr="00EF69AD" w:rsidRDefault="00773A75" w:rsidP="000C274D">
            <w:pPr>
              <w:rPr>
                <w:rFonts w:ascii="Arial" w:hAnsi="Arial" w:cs="Arial"/>
              </w:rPr>
            </w:pPr>
          </w:p>
          <w:p w14:paraId="22DD3894" w14:textId="77777777" w:rsidR="00773A75" w:rsidRPr="00EF69AD" w:rsidRDefault="00773A75" w:rsidP="000C274D">
            <w:pPr>
              <w:rPr>
                <w:rFonts w:ascii="Arial" w:hAnsi="Arial" w:cs="Arial"/>
              </w:rPr>
            </w:pPr>
          </w:p>
          <w:p w14:paraId="5B431586" w14:textId="677F89FA" w:rsidR="00773A75" w:rsidRPr="00EF69AD" w:rsidRDefault="00773A75" w:rsidP="000C274D">
            <w:pPr>
              <w:rPr>
                <w:rFonts w:ascii="Arial" w:hAnsi="Arial" w:cs="Arial"/>
              </w:rPr>
            </w:pPr>
          </w:p>
        </w:tc>
        <w:tc>
          <w:tcPr>
            <w:tcW w:w="744" w:type="dxa"/>
          </w:tcPr>
          <w:p w14:paraId="379D9E5B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43" w:type="dxa"/>
          </w:tcPr>
          <w:p w14:paraId="34D0D962" w14:textId="77777777" w:rsidR="000C274D" w:rsidRPr="00EF69AD" w:rsidRDefault="000C274D" w:rsidP="000C274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</w:tbl>
    <w:p w14:paraId="040C6CC2" w14:textId="77777777" w:rsidR="000C274D" w:rsidRPr="000C274D" w:rsidRDefault="000C274D" w:rsidP="000C274D">
      <w:pPr>
        <w:rPr>
          <w:rFonts w:ascii="Arial" w:hAnsi="Arial" w:cs="Arial"/>
          <w:b/>
          <w:bCs/>
          <w:u w:val="single"/>
        </w:rPr>
      </w:pPr>
      <w:bookmarkStart w:id="1" w:name="_GoBack"/>
      <w:bookmarkEnd w:id="1"/>
    </w:p>
    <w:sectPr w:rsidR="000C274D" w:rsidRPr="000C274D" w:rsidSect="005C219A">
      <w:footerReference w:type="default" r:id="rId10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659DB2" w14:textId="77777777" w:rsidR="00563816" w:rsidRDefault="00563816" w:rsidP="005C219A">
      <w:pPr>
        <w:spacing w:after="0" w:line="240" w:lineRule="auto"/>
      </w:pPr>
      <w:r>
        <w:separator/>
      </w:r>
    </w:p>
  </w:endnote>
  <w:endnote w:type="continuationSeparator" w:id="0">
    <w:p w14:paraId="79D40E35" w14:textId="77777777" w:rsidR="00563816" w:rsidRDefault="00563816" w:rsidP="005C2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F28892" w14:textId="43B1451A" w:rsidR="005C219A" w:rsidRPr="005C219A" w:rsidRDefault="005C219A" w:rsidP="005C219A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E4331B" w:rsidRPr="00E57649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293B55" w14:textId="77777777" w:rsidR="00563816" w:rsidRDefault="00563816" w:rsidP="005C219A">
      <w:pPr>
        <w:spacing w:after="0" w:line="240" w:lineRule="auto"/>
      </w:pPr>
      <w:r>
        <w:separator/>
      </w:r>
    </w:p>
  </w:footnote>
  <w:footnote w:type="continuationSeparator" w:id="0">
    <w:p w14:paraId="23F34F92" w14:textId="77777777" w:rsidR="00563816" w:rsidRDefault="00563816" w:rsidP="005C2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8C7D66"/>
    <w:multiLevelType w:val="singleLevel"/>
    <w:tmpl w:val="3372120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">
    <w:nsid w:val="40B05452"/>
    <w:multiLevelType w:val="hybridMultilevel"/>
    <w:tmpl w:val="D5FCB4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74D"/>
    <w:rsid w:val="00091992"/>
    <w:rsid w:val="000C274D"/>
    <w:rsid w:val="001373CF"/>
    <w:rsid w:val="0033391C"/>
    <w:rsid w:val="00563816"/>
    <w:rsid w:val="005C219A"/>
    <w:rsid w:val="00773A75"/>
    <w:rsid w:val="00967903"/>
    <w:rsid w:val="009925AA"/>
    <w:rsid w:val="00D451F7"/>
    <w:rsid w:val="00E065CA"/>
    <w:rsid w:val="00E4331B"/>
    <w:rsid w:val="00E45507"/>
    <w:rsid w:val="00EE703B"/>
    <w:rsid w:val="00EF69AD"/>
    <w:rsid w:val="00F75380"/>
    <w:rsid w:val="00FF1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D5646"/>
  <w15:chartTrackingRefBased/>
  <w15:docId w15:val="{BACD9767-380F-4419-A6C3-F1F41AC63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27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D451F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5C21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219A"/>
  </w:style>
  <w:style w:type="paragraph" w:styleId="Footer">
    <w:name w:val="footer"/>
    <w:basedOn w:val="Normal"/>
    <w:link w:val="FooterChar"/>
    <w:uiPriority w:val="99"/>
    <w:unhideWhenUsed/>
    <w:rsid w:val="005C21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219A"/>
  </w:style>
  <w:style w:type="paragraph" w:styleId="ListParagraph">
    <w:name w:val="List Paragraph"/>
    <w:basedOn w:val="Normal"/>
    <w:uiPriority w:val="34"/>
    <w:qFormat/>
    <w:rsid w:val="005C219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06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legalstop.co.uk" TargetMode="External"/><Relationship Id="rId9" Type="http://schemas.openxmlformats.org/officeDocument/2006/relationships/hyperlink" Target="http://www.legalstop.co.uk" TargetMode="External"/><Relationship Id="rId1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34B244-28C2-6542-9336-1300EAAD0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245</Words>
  <Characters>1397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12</cp:revision>
  <dcterms:created xsi:type="dcterms:W3CDTF">2020-08-04T11:39:00Z</dcterms:created>
  <dcterms:modified xsi:type="dcterms:W3CDTF">2022-05-26T09:23:00Z</dcterms:modified>
</cp:coreProperties>
</file>